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41DC" w14:textId="7F5FE2A0" w:rsidR="00A504E8" w:rsidRDefault="00A504E8">
      <w:pPr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B974EB" wp14:editId="31608449">
            <wp:simplePos x="0" y="0"/>
            <wp:positionH relativeFrom="margin">
              <wp:posOffset>3314700</wp:posOffset>
            </wp:positionH>
            <wp:positionV relativeFrom="paragraph">
              <wp:posOffset>7620</wp:posOffset>
            </wp:positionV>
            <wp:extent cx="952500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4E8">
        <w:rPr>
          <w:rFonts w:asciiTheme="majorHAnsi" w:hAnsiTheme="majorHAnsi" w:cstheme="majorHAnsi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A85F950" wp14:editId="6B69FC80">
            <wp:simplePos x="0" y="0"/>
            <wp:positionH relativeFrom="margin">
              <wp:posOffset>1505079</wp:posOffset>
            </wp:positionH>
            <wp:positionV relativeFrom="paragraph">
              <wp:posOffset>1</wp:posOffset>
            </wp:positionV>
            <wp:extent cx="1662936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570" cy="1033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0C77E" w14:textId="68F62AF5" w:rsidR="00A504E8" w:rsidRDefault="00A504E8">
      <w:pPr>
        <w:rPr>
          <w:rFonts w:asciiTheme="majorHAnsi" w:hAnsiTheme="majorHAnsi" w:cstheme="majorHAnsi"/>
          <w:b/>
          <w:bCs/>
          <w:sz w:val="56"/>
          <w:szCs w:val="56"/>
        </w:rPr>
      </w:pPr>
    </w:p>
    <w:p w14:paraId="54359BA8" w14:textId="1C862257" w:rsidR="00A504E8" w:rsidRDefault="00A504E8" w:rsidP="00A504E8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/>
          <w:b/>
          <w:bCs/>
          <w:sz w:val="56"/>
          <w:szCs w:val="56"/>
        </w:rPr>
        <w:t>Registrar Progress Assessment Form</w:t>
      </w:r>
    </w:p>
    <w:p w14:paraId="75C33B83" w14:textId="5F9A95F3" w:rsidR="006451B0" w:rsidRDefault="00E92E30" w:rsidP="006451B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REGISTRAR:</w:t>
      </w:r>
    </w:p>
    <w:p w14:paraId="2A5A5FF2" w14:textId="0BB2218B" w:rsidR="00E92E30" w:rsidRDefault="00E92E30" w:rsidP="006451B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ASSESSOR:</w:t>
      </w:r>
    </w:p>
    <w:p w14:paraId="3E615020" w14:textId="2757597F" w:rsidR="00E92E30" w:rsidRDefault="00E92E30" w:rsidP="006451B0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DATE:</w:t>
      </w:r>
    </w:p>
    <w:p w14:paraId="7654BF10" w14:textId="77777777" w:rsidR="00E92E30" w:rsidRPr="00E92E30" w:rsidRDefault="00E92E30" w:rsidP="006451B0">
      <w:pPr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3373"/>
      </w:tblGrid>
      <w:tr w:rsidR="004A58F6" w14:paraId="6FC097FB" w14:textId="08CA43DF" w:rsidTr="001C499E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29A6F91" w14:textId="31C401C7" w:rsidR="004A58F6" w:rsidRPr="004A58F6" w:rsidRDefault="004A58F6" w:rsidP="00A504E8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bookmarkStart w:id="0" w:name="_Hlk142606203"/>
            <w:r w:rsidRPr="004A58F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Competency - Communication:</w:t>
            </w:r>
          </w:p>
        </w:tc>
      </w:tr>
      <w:tr w:rsidR="004A58F6" w14:paraId="0778719D" w14:textId="09B6F84D" w:rsidTr="006451B0">
        <w:trPr>
          <w:trHeight w:val="1005"/>
        </w:trPr>
        <w:tc>
          <w:tcPr>
            <w:tcW w:w="10456" w:type="dxa"/>
            <w:gridSpan w:val="3"/>
          </w:tcPr>
          <w:p w14:paraId="3E2E021D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Demonstrating empathy when dealing with patients/family</w:t>
            </w:r>
          </w:p>
          <w:p w14:paraId="0613D9CC" w14:textId="6AE2458F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• Communicating with clarity and in an appropriate tone which encourages confidence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&amp; </w:t>
            </w: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understanding</w:t>
            </w:r>
          </w:p>
          <w:p w14:paraId="4B6067A8" w14:textId="4297109F" w:rsidR="004A58F6" w:rsidRPr="006451B0" w:rsidRDefault="006451B0" w:rsidP="006451B0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Actively seeking and accepting feedback</w:t>
            </w:r>
          </w:p>
        </w:tc>
      </w:tr>
      <w:tr w:rsidR="004A58F6" w14:paraId="4EED104A" w14:textId="77777777" w:rsidTr="004A58F6">
        <w:trPr>
          <w:trHeight w:val="838"/>
        </w:trPr>
        <w:tc>
          <w:tcPr>
            <w:tcW w:w="3681" w:type="dxa"/>
            <w:vAlign w:val="center"/>
          </w:tcPr>
          <w:p w14:paraId="3A65EB1A" w14:textId="698F2B6F" w:rsidR="004A58F6" w:rsidRDefault="004A58F6" w:rsidP="004A58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Below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402" w:type="dxa"/>
            <w:vAlign w:val="center"/>
          </w:tcPr>
          <w:p w14:paraId="67356855" w14:textId="13EDB3D2" w:rsidR="004A58F6" w:rsidRDefault="004A58F6" w:rsidP="004A58F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373" w:type="dxa"/>
            <w:vAlign w:val="center"/>
          </w:tcPr>
          <w:p w14:paraId="06F06205" w14:textId="0C50BC0F" w:rsidR="004A58F6" w:rsidRDefault="004A58F6" w:rsidP="004A58F6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Above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</w:tr>
      <w:tr w:rsidR="004A58F6" w14:paraId="272E44EC" w14:textId="77777777" w:rsidTr="004A58F6">
        <w:trPr>
          <w:trHeight w:val="1299"/>
        </w:trPr>
        <w:tc>
          <w:tcPr>
            <w:tcW w:w="10456" w:type="dxa"/>
            <w:gridSpan w:val="3"/>
          </w:tcPr>
          <w:p w14:paraId="130E5061" w14:textId="6AC5C645" w:rsidR="004A58F6" w:rsidRDefault="004A58F6" w:rsidP="004A58F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Provide specific examples:</w:t>
            </w:r>
          </w:p>
        </w:tc>
      </w:tr>
      <w:bookmarkEnd w:id="0"/>
    </w:tbl>
    <w:p w14:paraId="60E03427" w14:textId="44FF33E5" w:rsidR="00A504E8" w:rsidRDefault="00A504E8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3373"/>
      </w:tblGrid>
      <w:tr w:rsidR="004A58F6" w14:paraId="614F712C" w14:textId="77777777" w:rsidTr="00FB7BCB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C298E92" w14:textId="6C90614A" w:rsidR="004A58F6" w:rsidRPr="004A58F6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Competency - Medical and Surgical Expertise:</w:t>
            </w:r>
          </w:p>
        </w:tc>
      </w:tr>
      <w:tr w:rsidR="004A58F6" w14:paraId="4FA315D5" w14:textId="77777777" w:rsidTr="006451B0">
        <w:trPr>
          <w:trHeight w:val="1662"/>
        </w:trPr>
        <w:tc>
          <w:tcPr>
            <w:tcW w:w="10456" w:type="dxa"/>
            <w:gridSpan w:val="3"/>
          </w:tcPr>
          <w:p w14:paraId="000ADC2D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Demonstrating comprehensive knowledge of basic sciences</w:t>
            </w:r>
          </w:p>
          <w:p w14:paraId="3BAD5F53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Demonstrating technical proficiency and quickly learning new skills</w:t>
            </w:r>
          </w:p>
          <w:p w14:paraId="052EB6BE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Demonstrating awareness of own limitations and insight into personal performance</w:t>
            </w:r>
          </w:p>
          <w:p w14:paraId="6C2551FD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Completing precise, thorough and perceptive assessments with minimal supervision</w:t>
            </w:r>
          </w:p>
          <w:p w14:paraId="5364732B" w14:textId="6EC7553D" w:rsidR="004A58F6" w:rsidRPr="004A58F6" w:rsidRDefault="006451B0" w:rsidP="006451B0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Selecting appropriate investigations and accurately interpreting results</w:t>
            </w:r>
          </w:p>
        </w:tc>
      </w:tr>
      <w:tr w:rsidR="004A58F6" w14:paraId="04E9B6A4" w14:textId="77777777" w:rsidTr="00FB7BCB">
        <w:trPr>
          <w:trHeight w:val="838"/>
        </w:trPr>
        <w:tc>
          <w:tcPr>
            <w:tcW w:w="3681" w:type="dxa"/>
            <w:vAlign w:val="center"/>
          </w:tcPr>
          <w:p w14:paraId="3E8964B8" w14:textId="77777777" w:rsidR="004A58F6" w:rsidRDefault="004A58F6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Below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402" w:type="dxa"/>
            <w:vAlign w:val="center"/>
          </w:tcPr>
          <w:p w14:paraId="37E9C69A" w14:textId="77777777" w:rsidR="004A58F6" w:rsidRDefault="004A58F6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At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373" w:type="dxa"/>
            <w:vAlign w:val="center"/>
          </w:tcPr>
          <w:p w14:paraId="1E74E108" w14:textId="77777777" w:rsidR="004A58F6" w:rsidRDefault="004A58F6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Above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</w:tr>
      <w:tr w:rsidR="004A58F6" w14:paraId="33B37CB8" w14:textId="77777777" w:rsidTr="00FB7BCB">
        <w:trPr>
          <w:trHeight w:val="1299"/>
        </w:trPr>
        <w:tc>
          <w:tcPr>
            <w:tcW w:w="10456" w:type="dxa"/>
            <w:gridSpan w:val="3"/>
          </w:tcPr>
          <w:p w14:paraId="1510770A" w14:textId="77777777" w:rsidR="004A58F6" w:rsidRDefault="004A58F6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Provide specific examples:</w:t>
            </w:r>
          </w:p>
        </w:tc>
      </w:tr>
    </w:tbl>
    <w:p w14:paraId="6C23FA89" w14:textId="339D3941" w:rsidR="00B42E53" w:rsidRDefault="00B42E53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4A6DEEDF" w14:textId="77777777" w:rsidR="006451B0" w:rsidRDefault="006451B0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0689E9CF" w14:textId="77777777" w:rsidR="006451B0" w:rsidRDefault="006451B0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4434EA09" w14:textId="77777777" w:rsidR="006451B0" w:rsidRDefault="006451B0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3373"/>
      </w:tblGrid>
      <w:tr w:rsidR="006451B0" w14:paraId="605AFA34" w14:textId="77777777" w:rsidTr="00FB7BCB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9BE9B5C" w14:textId="5FBD1F0F" w:rsidR="006451B0" w:rsidRPr="004A58F6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lastRenderedPageBreak/>
              <w:t>Competency - Teamwork and Conflict Management</w:t>
            </w:r>
          </w:p>
        </w:tc>
      </w:tr>
      <w:tr w:rsidR="006451B0" w14:paraId="30F49108" w14:textId="77777777" w:rsidTr="00FB7BCB">
        <w:trPr>
          <w:trHeight w:val="1662"/>
        </w:trPr>
        <w:tc>
          <w:tcPr>
            <w:tcW w:w="10456" w:type="dxa"/>
            <w:gridSpan w:val="3"/>
          </w:tcPr>
          <w:p w14:paraId="32B0C957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Respecting the contribution and views of all team members</w:t>
            </w:r>
          </w:p>
          <w:p w14:paraId="4328DD94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Openly accepting direction, suggestions, and criticisms</w:t>
            </w:r>
          </w:p>
          <w:p w14:paraId="11C961D7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Demonstrating careful and safe handovers</w:t>
            </w:r>
          </w:p>
          <w:p w14:paraId="75BB3E3C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Congeniality and willingness to help out even if personally inconvenienced</w:t>
            </w:r>
          </w:p>
          <w:p w14:paraId="2B4F686D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Managing conflict well</w:t>
            </w:r>
          </w:p>
          <w:p w14:paraId="02592532" w14:textId="2065F557" w:rsidR="006451B0" w:rsidRPr="004A58F6" w:rsidRDefault="006451B0" w:rsidP="006451B0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Thinking ahead and maintaining efficiency “when the going gets tough” and seeking assistance when needed</w:t>
            </w:r>
          </w:p>
        </w:tc>
      </w:tr>
      <w:tr w:rsidR="006451B0" w14:paraId="34C85B4F" w14:textId="77777777" w:rsidTr="00FB7BCB">
        <w:trPr>
          <w:trHeight w:val="838"/>
        </w:trPr>
        <w:tc>
          <w:tcPr>
            <w:tcW w:w="3681" w:type="dxa"/>
            <w:vAlign w:val="center"/>
          </w:tcPr>
          <w:p w14:paraId="316CBDA5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Below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402" w:type="dxa"/>
            <w:vAlign w:val="center"/>
          </w:tcPr>
          <w:p w14:paraId="33B43656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At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373" w:type="dxa"/>
            <w:vAlign w:val="center"/>
          </w:tcPr>
          <w:p w14:paraId="23956174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Above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</w:tr>
      <w:tr w:rsidR="006451B0" w14:paraId="5DE60C3E" w14:textId="77777777" w:rsidTr="00FB7BCB">
        <w:trPr>
          <w:trHeight w:val="1299"/>
        </w:trPr>
        <w:tc>
          <w:tcPr>
            <w:tcW w:w="10456" w:type="dxa"/>
            <w:gridSpan w:val="3"/>
          </w:tcPr>
          <w:p w14:paraId="0563BA13" w14:textId="77777777" w:rsidR="006451B0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Provide specific examples:</w:t>
            </w:r>
          </w:p>
        </w:tc>
      </w:tr>
    </w:tbl>
    <w:p w14:paraId="6E226D0E" w14:textId="77777777" w:rsidR="006451B0" w:rsidRDefault="006451B0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3373"/>
      </w:tblGrid>
      <w:tr w:rsidR="006451B0" w:rsidRPr="004A58F6" w14:paraId="038D6C59" w14:textId="77777777" w:rsidTr="00FB7BCB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4EAECDB" w14:textId="01B13BB1" w:rsidR="006451B0" w:rsidRPr="004A58F6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Competency - Professionalism:</w:t>
            </w:r>
          </w:p>
        </w:tc>
      </w:tr>
      <w:tr w:rsidR="006451B0" w:rsidRPr="004A58F6" w14:paraId="2A7CB7B3" w14:textId="77777777" w:rsidTr="00FB7BCB">
        <w:trPr>
          <w:trHeight w:val="1662"/>
        </w:trPr>
        <w:tc>
          <w:tcPr>
            <w:tcW w:w="10456" w:type="dxa"/>
            <w:gridSpan w:val="3"/>
          </w:tcPr>
          <w:p w14:paraId="0D66E19C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Being punctual and reliable</w:t>
            </w:r>
          </w:p>
          <w:p w14:paraId="3EE9C90E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Being contactable and responding appropriately</w:t>
            </w:r>
          </w:p>
          <w:p w14:paraId="29D2FE72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Demonstrating cultural awareness and sensitivity</w:t>
            </w:r>
          </w:p>
          <w:p w14:paraId="1E782585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Demonstrating dependable character traits such as carrying out instructions and meeting deadlines and expectations</w:t>
            </w:r>
          </w:p>
          <w:p w14:paraId="02442B73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Demonstrating knowledge of ethical principles and practices</w:t>
            </w:r>
          </w:p>
          <w:p w14:paraId="23FC8B67" w14:textId="0C437CE0" w:rsidR="006451B0" w:rsidRPr="004A58F6" w:rsidRDefault="006451B0" w:rsidP="006451B0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Maintaining good documentation even when busy</w:t>
            </w:r>
          </w:p>
        </w:tc>
      </w:tr>
      <w:tr w:rsidR="006451B0" w14:paraId="252C6E09" w14:textId="77777777" w:rsidTr="00FB7BCB">
        <w:trPr>
          <w:trHeight w:val="838"/>
        </w:trPr>
        <w:tc>
          <w:tcPr>
            <w:tcW w:w="3681" w:type="dxa"/>
            <w:vAlign w:val="center"/>
          </w:tcPr>
          <w:p w14:paraId="0DA01A3C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Below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402" w:type="dxa"/>
            <w:vAlign w:val="center"/>
          </w:tcPr>
          <w:p w14:paraId="521B18DB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At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373" w:type="dxa"/>
            <w:vAlign w:val="center"/>
          </w:tcPr>
          <w:p w14:paraId="74957813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Above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</w:tr>
      <w:tr w:rsidR="006451B0" w14:paraId="161E144D" w14:textId="77777777" w:rsidTr="00FB7BCB">
        <w:trPr>
          <w:trHeight w:val="1299"/>
        </w:trPr>
        <w:tc>
          <w:tcPr>
            <w:tcW w:w="10456" w:type="dxa"/>
            <w:gridSpan w:val="3"/>
          </w:tcPr>
          <w:p w14:paraId="34860FEF" w14:textId="77777777" w:rsidR="006451B0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Provide specific examples:</w:t>
            </w:r>
          </w:p>
        </w:tc>
      </w:tr>
    </w:tbl>
    <w:p w14:paraId="54225A31" w14:textId="77777777" w:rsidR="006451B0" w:rsidRDefault="006451B0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3373"/>
      </w:tblGrid>
      <w:tr w:rsidR="006451B0" w:rsidRPr="004A58F6" w14:paraId="0A90C35E" w14:textId="77777777" w:rsidTr="00FB7BCB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ACB7694" w14:textId="3448FCD3" w:rsidR="006451B0" w:rsidRPr="004A58F6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Competency - Leadership &amp; Organisational skills</w:t>
            </w:r>
          </w:p>
        </w:tc>
      </w:tr>
      <w:tr w:rsidR="006451B0" w:rsidRPr="004A58F6" w14:paraId="10322644" w14:textId="77777777" w:rsidTr="006451B0">
        <w:trPr>
          <w:trHeight w:val="1086"/>
        </w:trPr>
        <w:tc>
          <w:tcPr>
            <w:tcW w:w="10456" w:type="dxa"/>
            <w:gridSpan w:val="3"/>
          </w:tcPr>
          <w:p w14:paraId="678976AC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Managing care of patients well</w:t>
            </w:r>
          </w:p>
          <w:p w14:paraId="1F9A8E23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Helping to ensure a safe working environment for colleagues</w:t>
            </w:r>
          </w:p>
          <w:p w14:paraId="04035DCD" w14:textId="074B8C8A" w:rsidR="006451B0" w:rsidRPr="004A58F6" w:rsidRDefault="006451B0" w:rsidP="006451B0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Enthusiastically teaching engaging, logical and well-prepared content on a regular basis</w:t>
            </w:r>
          </w:p>
        </w:tc>
      </w:tr>
      <w:tr w:rsidR="006451B0" w14:paraId="595D49B5" w14:textId="77777777" w:rsidTr="00FB7BCB">
        <w:trPr>
          <w:trHeight w:val="838"/>
        </w:trPr>
        <w:tc>
          <w:tcPr>
            <w:tcW w:w="3681" w:type="dxa"/>
            <w:vAlign w:val="center"/>
          </w:tcPr>
          <w:p w14:paraId="6EF2B94B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Below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402" w:type="dxa"/>
            <w:vAlign w:val="center"/>
          </w:tcPr>
          <w:p w14:paraId="70BB7418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At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373" w:type="dxa"/>
            <w:vAlign w:val="center"/>
          </w:tcPr>
          <w:p w14:paraId="6261B4AD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Above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</w:tr>
      <w:tr w:rsidR="006451B0" w14:paraId="67AE3FCB" w14:textId="77777777" w:rsidTr="00FB7BCB">
        <w:trPr>
          <w:trHeight w:val="1299"/>
        </w:trPr>
        <w:tc>
          <w:tcPr>
            <w:tcW w:w="10456" w:type="dxa"/>
            <w:gridSpan w:val="3"/>
          </w:tcPr>
          <w:p w14:paraId="6AE17E11" w14:textId="77777777" w:rsidR="006451B0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Provide specific examples:</w:t>
            </w:r>
          </w:p>
        </w:tc>
      </w:tr>
    </w:tbl>
    <w:p w14:paraId="0AD4A505" w14:textId="77777777" w:rsidR="006451B0" w:rsidRDefault="006451B0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7A26DC17" w14:textId="77777777" w:rsidR="006451B0" w:rsidRDefault="006451B0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3373"/>
      </w:tblGrid>
      <w:tr w:rsidR="006451B0" w:rsidRPr="004A58F6" w14:paraId="14E643A9" w14:textId="77777777" w:rsidTr="00FB7BCB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B3C571A" w14:textId="073FDECD" w:rsidR="006451B0" w:rsidRPr="004A58F6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lastRenderedPageBreak/>
              <w:t>Competency - Advocacy</w:t>
            </w:r>
          </w:p>
        </w:tc>
      </w:tr>
      <w:tr w:rsidR="006451B0" w:rsidRPr="004A58F6" w14:paraId="2E251A0D" w14:textId="77777777" w:rsidTr="006451B0">
        <w:trPr>
          <w:trHeight w:val="1010"/>
        </w:trPr>
        <w:tc>
          <w:tcPr>
            <w:tcW w:w="10456" w:type="dxa"/>
            <w:gridSpan w:val="3"/>
          </w:tcPr>
          <w:p w14:paraId="46DD72AC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Advocating for patients in need</w:t>
            </w:r>
          </w:p>
          <w:p w14:paraId="3885066E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Being available to junior doctors for advice and assistance</w:t>
            </w:r>
          </w:p>
          <w:p w14:paraId="4491F307" w14:textId="62546A8C" w:rsidR="006451B0" w:rsidRPr="004A58F6" w:rsidRDefault="006451B0" w:rsidP="006451B0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Demonstrating cultural awareness and sensitivity</w:t>
            </w:r>
          </w:p>
        </w:tc>
      </w:tr>
      <w:tr w:rsidR="006451B0" w14:paraId="2117BC82" w14:textId="77777777" w:rsidTr="00FB7BCB">
        <w:trPr>
          <w:trHeight w:val="838"/>
        </w:trPr>
        <w:tc>
          <w:tcPr>
            <w:tcW w:w="3681" w:type="dxa"/>
            <w:vAlign w:val="center"/>
          </w:tcPr>
          <w:p w14:paraId="60653BA3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Below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402" w:type="dxa"/>
            <w:vAlign w:val="center"/>
          </w:tcPr>
          <w:p w14:paraId="26ADD108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At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373" w:type="dxa"/>
            <w:vAlign w:val="center"/>
          </w:tcPr>
          <w:p w14:paraId="7538DA33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Above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</w:tr>
      <w:tr w:rsidR="006451B0" w14:paraId="03574ED7" w14:textId="77777777" w:rsidTr="00FB7BCB">
        <w:trPr>
          <w:trHeight w:val="1299"/>
        </w:trPr>
        <w:tc>
          <w:tcPr>
            <w:tcW w:w="10456" w:type="dxa"/>
            <w:gridSpan w:val="3"/>
          </w:tcPr>
          <w:p w14:paraId="26A782F2" w14:textId="77777777" w:rsidR="006451B0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Provide specific examples:</w:t>
            </w:r>
          </w:p>
        </w:tc>
      </w:tr>
    </w:tbl>
    <w:p w14:paraId="77B02304" w14:textId="77777777" w:rsidR="006451B0" w:rsidRDefault="006451B0" w:rsidP="00A504E8">
      <w:pPr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3373"/>
      </w:tblGrid>
      <w:tr w:rsidR="006451B0" w:rsidRPr="004A58F6" w14:paraId="5ACD7D6D" w14:textId="77777777" w:rsidTr="00FB7BCB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B0A723D" w14:textId="66EE95F2" w:rsidR="006451B0" w:rsidRPr="004A58F6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Competency - Education &amp; Research</w:t>
            </w:r>
          </w:p>
        </w:tc>
      </w:tr>
      <w:tr w:rsidR="006451B0" w:rsidRPr="004A58F6" w14:paraId="63067959" w14:textId="77777777" w:rsidTr="006451B0">
        <w:trPr>
          <w:trHeight w:val="1096"/>
        </w:trPr>
        <w:tc>
          <w:tcPr>
            <w:tcW w:w="10456" w:type="dxa"/>
            <w:gridSpan w:val="3"/>
          </w:tcPr>
          <w:p w14:paraId="08AACDB1" w14:textId="77777777" w:rsidR="006451B0" w:rsidRPr="006451B0" w:rsidRDefault="006451B0" w:rsidP="006451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Actively participating in essential learning and knowledge acquisition</w:t>
            </w:r>
          </w:p>
          <w:p w14:paraId="3FFCDF12" w14:textId="1BA1A90A" w:rsidR="006451B0" w:rsidRPr="004A58F6" w:rsidRDefault="006451B0" w:rsidP="006451B0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451B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• Commitment to continuing professional development and staying abreast of current advances in orthopaedic surgery</w:t>
            </w:r>
          </w:p>
        </w:tc>
      </w:tr>
      <w:tr w:rsidR="006451B0" w14:paraId="34480D68" w14:textId="77777777" w:rsidTr="00FB7BCB">
        <w:trPr>
          <w:trHeight w:val="838"/>
        </w:trPr>
        <w:tc>
          <w:tcPr>
            <w:tcW w:w="3681" w:type="dxa"/>
            <w:vAlign w:val="center"/>
          </w:tcPr>
          <w:p w14:paraId="0A6A33EF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Below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402" w:type="dxa"/>
            <w:vAlign w:val="center"/>
          </w:tcPr>
          <w:p w14:paraId="2757212E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At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  <w:tc>
          <w:tcPr>
            <w:tcW w:w="3373" w:type="dxa"/>
            <w:vAlign w:val="center"/>
          </w:tcPr>
          <w:p w14:paraId="54A0B4E1" w14:textId="77777777" w:rsidR="006451B0" w:rsidRDefault="006451B0" w:rsidP="00FB7BCB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Above level expected of 1</w:t>
            </w: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year trainee</w:t>
            </w:r>
          </w:p>
        </w:tc>
      </w:tr>
      <w:tr w:rsidR="006451B0" w14:paraId="1B862B4F" w14:textId="77777777" w:rsidTr="00FB7BCB">
        <w:trPr>
          <w:trHeight w:val="1299"/>
        </w:trPr>
        <w:tc>
          <w:tcPr>
            <w:tcW w:w="10456" w:type="dxa"/>
            <w:gridSpan w:val="3"/>
          </w:tcPr>
          <w:p w14:paraId="4B371750" w14:textId="77777777" w:rsidR="006451B0" w:rsidRDefault="006451B0" w:rsidP="00FB7BCB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4A58F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Provide specific examples:</w:t>
            </w:r>
          </w:p>
        </w:tc>
      </w:tr>
    </w:tbl>
    <w:p w14:paraId="32E5484B" w14:textId="19AB53D4" w:rsidR="0075322A" w:rsidRPr="00A504E8" w:rsidRDefault="0075322A" w:rsidP="006451B0">
      <w:pPr>
        <w:rPr>
          <w:rFonts w:asciiTheme="majorHAnsi" w:hAnsiTheme="majorHAnsi" w:cstheme="majorHAnsi"/>
          <w:b/>
          <w:bCs/>
          <w:sz w:val="32"/>
          <w:szCs w:val="32"/>
        </w:rPr>
      </w:pPr>
    </w:p>
    <w:sectPr w:rsidR="0075322A" w:rsidRPr="00A504E8" w:rsidSect="00A50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094"/>
    <w:multiLevelType w:val="hybridMultilevel"/>
    <w:tmpl w:val="73700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1B2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E67DA"/>
    <w:multiLevelType w:val="hybridMultilevel"/>
    <w:tmpl w:val="E9C02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856839">
    <w:abstractNumId w:val="0"/>
  </w:num>
  <w:num w:numId="2" w16cid:durableId="186451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E8"/>
    <w:rsid w:val="00064737"/>
    <w:rsid w:val="00123564"/>
    <w:rsid w:val="003534FE"/>
    <w:rsid w:val="00400381"/>
    <w:rsid w:val="004A58F6"/>
    <w:rsid w:val="006451B0"/>
    <w:rsid w:val="0075322A"/>
    <w:rsid w:val="00A504E8"/>
    <w:rsid w:val="00A91092"/>
    <w:rsid w:val="00B42E53"/>
    <w:rsid w:val="00B63FDF"/>
    <w:rsid w:val="00D06323"/>
    <w:rsid w:val="00D34036"/>
    <w:rsid w:val="00E9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CF52"/>
  <w15:chartTrackingRefBased/>
  <w15:docId w15:val="{23507278-0EA3-44A9-93CB-8AA491F6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390F5-D69F-43FA-9D69-463E598E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O'Brien</dc:creator>
  <cp:keywords/>
  <dc:description/>
  <cp:lastModifiedBy>Duy Thai</cp:lastModifiedBy>
  <cp:revision>2</cp:revision>
  <dcterms:created xsi:type="dcterms:W3CDTF">2023-08-10T14:41:00Z</dcterms:created>
  <dcterms:modified xsi:type="dcterms:W3CDTF">2023-08-10T14:41:00Z</dcterms:modified>
</cp:coreProperties>
</file>